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9A" w:rsidRDefault="00DE319A" w:rsidP="00DE319A">
      <w:pPr>
        <w:pStyle w:val="1"/>
        <w:kinsoku w:val="0"/>
        <w:overflowPunct w:val="0"/>
        <w:spacing w:line="560" w:lineRule="exact"/>
        <w:ind w:left="1181" w:hanging="821"/>
        <w:jc w:val="center"/>
        <w:rPr>
          <w:rFonts w:ascii="方正小标宋_GBK" w:eastAsia="方正小标宋_GBK" w:hAnsi="方正小标宋_GBK" w:cs="方正小标宋_GBK"/>
          <w:b w:val="0"/>
          <w:bCs/>
          <w:spacing w:val="2"/>
        </w:rPr>
      </w:pPr>
      <w:bookmarkStart w:id="0" w:name="_Toc15464"/>
      <w:bookmarkStart w:id="1" w:name="_Toc66731816"/>
      <w:r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  <w:t>西南大学202</w:t>
      </w:r>
      <w:r w:rsidR="00D51384">
        <w:rPr>
          <w:rFonts w:ascii="方正小标宋_GBK" w:eastAsia="方正小标宋_GBK" w:hAnsi="方正小标宋_GBK" w:cs="方正小标宋_GBK"/>
          <w:b w:val="0"/>
          <w:bCs/>
          <w:spacing w:val="2"/>
          <w:lang w:val="en-US" w:eastAsia="zh-CN"/>
        </w:rPr>
        <w:t>3</w:t>
      </w:r>
      <w:r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  <w:t>年硕士考生诚信复试承诺书</w:t>
      </w:r>
      <w:bookmarkEnd w:id="0"/>
      <w:bookmarkEnd w:id="1"/>
    </w:p>
    <w:p w:rsidR="00DE319A" w:rsidRDefault="00DE319A" w:rsidP="00DE319A">
      <w:pPr>
        <w:kinsoku w:val="0"/>
        <w:overflowPunct w:val="0"/>
        <w:spacing w:before="5" w:line="170" w:lineRule="exact"/>
        <w:jc w:val="both"/>
        <w:rPr>
          <w:rFonts w:eastAsia="Times New Roman" w:hint="default"/>
          <w:sz w:val="17"/>
        </w:rPr>
      </w:pPr>
    </w:p>
    <w:p w:rsidR="00DE319A" w:rsidRDefault="00DE319A" w:rsidP="00DE319A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DE319A" w:rsidRDefault="00DE319A" w:rsidP="00BB47D8">
      <w:pPr>
        <w:kinsoku w:val="0"/>
        <w:overflowPunct w:val="0"/>
        <w:spacing w:line="360" w:lineRule="auto"/>
        <w:ind w:firstLineChars="189" w:firstLine="567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</w:t>
      </w:r>
      <w:r w:rsidR="0084704B">
        <w:rPr>
          <w:rFonts w:ascii="仿宋" w:eastAsia="仿宋" w:hint="default"/>
          <w:sz w:val="30"/>
        </w:rPr>
        <w:t>3</w:t>
      </w:r>
      <w:r>
        <w:rPr>
          <w:rFonts w:ascii="仿宋" w:eastAsia="仿宋"/>
          <w:sz w:val="30"/>
        </w:rPr>
        <w:t>年硕士研究生复试的考生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 w:rsidR="00682D0B">
        <w:rPr>
          <w:rFonts w:ascii="仿宋" w:eastAsia="仿宋" w:hint="default"/>
          <w:sz w:val="30"/>
        </w:rPr>
        <w:t>3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>我已清楚了解西南大学硕士研究生招生复试的相关规定和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>，在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弊提供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非法出</w:t>
      </w:r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>自己参加考试的行为都将触犯刑法。</w:t>
      </w:r>
    </w:p>
    <w:p w:rsidR="00DE319A" w:rsidRDefault="00DE319A" w:rsidP="00BB47D8">
      <w:pPr>
        <w:kinsoku w:val="0"/>
        <w:overflowPunct w:val="0"/>
        <w:spacing w:before="37" w:line="360" w:lineRule="auto"/>
        <w:ind w:firstLineChars="189" w:firstLine="575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 w:rsidR="00DE319A" w:rsidRDefault="00DE319A" w:rsidP="00BB47D8">
      <w:pPr>
        <w:spacing w:line="360" w:lineRule="auto"/>
        <w:ind w:firstLineChars="189" w:firstLine="567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 w:rsidR="00DE319A" w:rsidRDefault="00DE319A" w:rsidP="00BB47D8">
      <w:pPr>
        <w:spacing w:line="360" w:lineRule="auto"/>
        <w:ind w:firstLineChars="189" w:firstLine="567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二、服从报考单位的统一安排，接受报考单位的管理、监督和检查。</w:t>
      </w:r>
    </w:p>
    <w:p w:rsidR="00DE319A" w:rsidRDefault="00DE319A" w:rsidP="00BB47D8">
      <w:pPr>
        <w:spacing w:line="360" w:lineRule="auto"/>
        <w:ind w:firstLineChars="189" w:firstLine="567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三、遵守相关法律和考试纪律、考场规则，诚信考试，不违纪作弊。</w:t>
      </w:r>
    </w:p>
    <w:p w:rsidR="00DE319A" w:rsidRDefault="00DE319A" w:rsidP="00BB47D8">
      <w:pPr>
        <w:spacing w:line="360" w:lineRule="auto"/>
        <w:ind w:firstLineChars="189" w:firstLine="567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 xml:space="preserve">四、知悉复试试题及复试内容属国家秘密。 </w:t>
      </w:r>
    </w:p>
    <w:p w:rsidR="00DE319A" w:rsidRDefault="00DE319A" w:rsidP="00BB47D8">
      <w:pPr>
        <w:spacing w:line="360" w:lineRule="auto"/>
        <w:ind w:firstLineChars="189" w:firstLine="567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 xml:space="preserve">五、遵守复试各项要求，复试中不进行录屏、录音、录像，不私自保存和传播复试有关内容。 </w:t>
      </w:r>
    </w:p>
    <w:p w:rsidR="00DE319A" w:rsidRDefault="00DE319A" w:rsidP="00BB47D8">
      <w:pPr>
        <w:spacing w:line="360" w:lineRule="auto"/>
        <w:ind w:firstLineChars="189" w:firstLine="567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 w:rsidR="00DE319A" w:rsidRDefault="00DE319A" w:rsidP="00DE319A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pacing w:val="2"/>
          <w:sz w:val="30"/>
        </w:rPr>
        <w:t>承</w:t>
      </w:r>
      <w:bookmarkStart w:id="2" w:name="_GoBack"/>
      <w:bookmarkEnd w:id="2"/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 xml:space="preserve">人手写签字） </w:t>
      </w:r>
    </w:p>
    <w:p w:rsidR="00DE319A" w:rsidRDefault="00DE319A" w:rsidP="00DE319A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 w:hint="default"/>
          <w:sz w:val="30"/>
        </w:rPr>
      </w:pPr>
      <w:r>
        <w:rPr>
          <w:rFonts w:ascii="仿宋" w:eastAsia="仿宋"/>
          <w:sz w:val="30"/>
        </w:rPr>
        <w:t>日</w:t>
      </w:r>
      <w:r>
        <w:rPr>
          <w:rFonts w:ascii="仿宋" w:eastAsia="仿宋"/>
          <w:sz w:val="30"/>
        </w:rPr>
        <w:tab/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 w:rsidR="004A56C2">
        <w:rPr>
          <w:rFonts w:ascii="仿宋" w:eastAsia="仿宋" w:hint="default"/>
          <w:sz w:val="30"/>
        </w:rPr>
        <w:t>3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 w:rsidR="00AF3C3C" w:rsidRPr="00DE319A" w:rsidRDefault="00AF3C3C" w:rsidP="00AF3C3C">
      <w:pPr>
        <w:kinsoku w:val="0"/>
        <w:overflowPunct w:val="0"/>
        <w:spacing w:before="4" w:line="110" w:lineRule="exact"/>
        <w:jc w:val="both"/>
        <w:rPr>
          <w:rFonts w:eastAsia="Times New Roman" w:hint="default"/>
          <w:sz w:val="11"/>
        </w:rPr>
      </w:pPr>
    </w:p>
    <w:p w:rsidR="00AF3C3C" w:rsidRDefault="00AF3C3C" w:rsidP="00AF3C3C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AF3C3C" w:rsidRDefault="00AF3C3C" w:rsidP="00AF3C3C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sectPr w:rsidR="00AF3C3C" w:rsidSect="00AF3C3C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2E" w:rsidRDefault="0005382E" w:rsidP="00521B7F">
      <w:pPr>
        <w:rPr>
          <w:rFonts w:hint="default"/>
        </w:rPr>
      </w:pPr>
      <w:r>
        <w:separator/>
      </w:r>
    </w:p>
  </w:endnote>
  <w:endnote w:type="continuationSeparator" w:id="0">
    <w:p w:rsidR="0005382E" w:rsidRDefault="0005382E" w:rsidP="00521B7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2E" w:rsidRDefault="0005382E" w:rsidP="00521B7F">
      <w:pPr>
        <w:rPr>
          <w:rFonts w:hint="default"/>
        </w:rPr>
      </w:pPr>
      <w:r>
        <w:separator/>
      </w:r>
    </w:p>
  </w:footnote>
  <w:footnote w:type="continuationSeparator" w:id="0">
    <w:p w:rsidR="0005382E" w:rsidRDefault="0005382E" w:rsidP="00521B7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3C"/>
    <w:rsid w:val="0005382E"/>
    <w:rsid w:val="00150F0F"/>
    <w:rsid w:val="003735BD"/>
    <w:rsid w:val="00450FF6"/>
    <w:rsid w:val="004A56C2"/>
    <w:rsid w:val="004F6C2E"/>
    <w:rsid w:val="00521B7F"/>
    <w:rsid w:val="00564EA5"/>
    <w:rsid w:val="00682D0B"/>
    <w:rsid w:val="00724B61"/>
    <w:rsid w:val="007F3E80"/>
    <w:rsid w:val="0084704B"/>
    <w:rsid w:val="00AF3C3C"/>
    <w:rsid w:val="00BB47D8"/>
    <w:rsid w:val="00D51384"/>
    <w:rsid w:val="00D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36E1F"/>
  <w15:chartTrackingRefBased/>
  <w15:docId w15:val="{AF9D4116-C88B-4736-9E2E-EAE1FB9C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3C3C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1"/>
    <w:uiPriority w:val="9"/>
    <w:qFormat/>
    <w:rsid w:val="00AF3C3C"/>
    <w:pPr>
      <w:ind w:left="185"/>
      <w:outlineLvl w:val="0"/>
    </w:pPr>
    <w:rPr>
      <w:rFonts w:eastAsia="宋体" w:hint="default"/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AF3C3C"/>
    <w:rPr>
      <w:rFonts w:ascii="Times New Roman" w:eastAsia="等线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unhideWhenUsed/>
    <w:locked/>
    <w:rsid w:val="00AF3C3C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521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B7F"/>
    <w:rPr>
      <w:rFonts w:ascii="Times New Roman" w:eastAsia="等线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B7F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2021-03-24T07:15:00Z</dcterms:created>
  <dcterms:modified xsi:type="dcterms:W3CDTF">2023-03-21T08:41:00Z</dcterms:modified>
</cp:coreProperties>
</file>